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C989" w14:textId="7D81091D" w:rsidR="00A9204E" w:rsidRDefault="00C13CC9" w:rsidP="00E971B1">
      <w:pPr>
        <w:jc w:val="right"/>
        <w:rPr>
          <w:rFonts w:eastAsia="Meiryo UI"/>
        </w:rPr>
      </w:pPr>
      <w:r>
        <w:rPr>
          <w:rFonts w:eastAsia="Meiryo UI" w:hint="eastAsia"/>
        </w:rPr>
        <w:t>2026年3月31日</w:t>
      </w:r>
    </w:p>
    <w:p w14:paraId="092D6564" w14:textId="24F1DDBB" w:rsidR="00C13CC9" w:rsidRDefault="00C13CC9">
      <w:pPr>
        <w:rPr>
          <w:rFonts w:eastAsia="Meiryo UI"/>
        </w:rPr>
      </w:pPr>
      <w:r>
        <w:rPr>
          <w:rFonts w:eastAsia="Meiryo UI" w:hint="eastAsia"/>
        </w:rPr>
        <w:t>お客様各位</w:t>
      </w:r>
    </w:p>
    <w:p w14:paraId="7E8C0CD7" w14:textId="0F608E72" w:rsidR="00C13CC9" w:rsidRDefault="00C13CC9" w:rsidP="00E971B1">
      <w:pPr>
        <w:jc w:val="right"/>
        <w:rPr>
          <w:rFonts w:eastAsia="Meiryo UI"/>
        </w:rPr>
      </w:pPr>
      <w:r>
        <w:rPr>
          <w:rFonts w:eastAsia="Meiryo UI" w:hint="eastAsia"/>
        </w:rPr>
        <w:t>恩加島木材工業株式会社</w:t>
      </w:r>
    </w:p>
    <w:p w14:paraId="30E58504" w14:textId="21E2440A" w:rsidR="00C13CC9" w:rsidRDefault="00C13CC9" w:rsidP="00E971B1">
      <w:pPr>
        <w:jc w:val="right"/>
        <w:rPr>
          <w:rFonts w:eastAsia="Meiryo UI"/>
        </w:rPr>
      </w:pPr>
      <w:r>
        <w:rPr>
          <w:rFonts w:eastAsia="Meiryo UI" w:hint="eastAsia"/>
        </w:rPr>
        <w:t>大阪府大阪市住之江区北加賀屋3-5-11</w:t>
      </w:r>
    </w:p>
    <w:p w14:paraId="07D92EAC" w14:textId="33BE6292" w:rsidR="00C13CC9" w:rsidRDefault="00C13CC9" w:rsidP="00E971B1">
      <w:pPr>
        <w:jc w:val="right"/>
        <w:rPr>
          <w:rFonts w:eastAsia="Meiryo UI"/>
        </w:rPr>
      </w:pPr>
      <w:hyperlink r:id="rId10" w:history="1">
        <w:r w:rsidRPr="00DF02DB">
          <w:rPr>
            <w:rStyle w:val="af1"/>
            <w:rFonts w:hint="eastAsia"/>
          </w:rPr>
          <w:t>TEL:06-6681-0541/FAX:06-6685-3085</w:t>
        </w:r>
      </w:hyperlink>
    </w:p>
    <w:p w14:paraId="38CE5E59" w14:textId="77777777" w:rsidR="00E971B1" w:rsidRPr="000D5DBE" w:rsidRDefault="00E971B1">
      <w:pPr>
        <w:rPr>
          <w:rFonts w:eastAsia="Meiryo UI"/>
        </w:rPr>
      </w:pPr>
    </w:p>
    <w:p w14:paraId="6DFF4956" w14:textId="77777777" w:rsidR="00E971B1" w:rsidRDefault="00E971B1">
      <w:pPr>
        <w:rPr>
          <w:rFonts w:eastAsia="Meiryo UI"/>
        </w:rPr>
      </w:pPr>
    </w:p>
    <w:p w14:paraId="01149F4A" w14:textId="363C25ED" w:rsidR="00C13CC9" w:rsidRPr="00E971B1" w:rsidRDefault="00C13CC9" w:rsidP="00E971B1">
      <w:pPr>
        <w:jc w:val="center"/>
        <w:rPr>
          <w:rFonts w:eastAsia="Meiryo UI"/>
          <w:b/>
          <w:bCs/>
          <w:sz w:val="28"/>
          <w:szCs w:val="28"/>
        </w:rPr>
      </w:pPr>
      <w:r w:rsidRPr="00E971B1">
        <w:rPr>
          <w:rFonts w:eastAsia="Meiryo UI" w:hint="eastAsia"/>
          <w:b/>
          <w:bCs/>
          <w:sz w:val="28"/>
          <w:szCs w:val="28"/>
        </w:rPr>
        <w:t>中東情勢に伴う状況並びに弊社製品への影響につきまして</w:t>
      </w:r>
    </w:p>
    <w:p w14:paraId="595CA7A2" w14:textId="77777777" w:rsidR="00E971B1" w:rsidRDefault="00E971B1">
      <w:pPr>
        <w:rPr>
          <w:rFonts w:eastAsia="Meiryo UI"/>
        </w:rPr>
      </w:pPr>
    </w:p>
    <w:p w14:paraId="271D1811" w14:textId="77777777" w:rsidR="00E971B1" w:rsidRDefault="00E971B1">
      <w:pPr>
        <w:rPr>
          <w:rFonts w:eastAsia="Meiryo UI"/>
        </w:rPr>
      </w:pPr>
    </w:p>
    <w:p w14:paraId="68E11E98" w14:textId="77777777" w:rsidR="00B56677" w:rsidRDefault="00B56677" w:rsidP="005F4EB1">
      <w:pPr>
        <w:ind w:firstLineChars="100" w:firstLine="220"/>
        <w:rPr>
          <w:rFonts w:eastAsia="Meiryo UI"/>
        </w:rPr>
      </w:pPr>
      <w:r w:rsidRPr="00B56677">
        <w:rPr>
          <w:rFonts w:eastAsia="Meiryo UI"/>
        </w:rPr>
        <w:t>平素は格別のご高配を賜り、厚く御礼申し上げます。</w:t>
      </w:r>
    </w:p>
    <w:p w14:paraId="3475DAF1" w14:textId="77777777" w:rsidR="00B56677" w:rsidRDefault="00B56677" w:rsidP="005F4EB1">
      <w:pPr>
        <w:ind w:firstLineChars="100" w:firstLine="220"/>
        <w:rPr>
          <w:rFonts w:eastAsia="Meiryo UI"/>
        </w:rPr>
      </w:pPr>
    </w:p>
    <w:p w14:paraId="3C922C59" w14:textId="1F5FACD3" w:rsidR="005F4EB1" w:rsidRDefault="005F4EB1" w:rsidP="005F4EB1">
      <w:pPr>
        <w:ind w:firstLineChars="100" w:firstLine="220"/>
        <w:rPr>
          <w:rFonts w:eastAsia="Meiryo UI"/>
        </w:rPr>
      </w:pPr>
      <w:r w:rsidRPr="005F4EB1">
        <w:rPr>
          <w:rFonts w:eastAsia="Meiryo UI" w:hint="eastAsia"/>
        </w:rPr>
        <w:t>さて、報道等でご承知の通り、中東情勢の緊迫化を背景に原油の供給不安が高まっております。これに伴い世界的なサプライチェーンの混乱が生じており、既に接着剤・塗料・製紙メーカー各社より、供給制限や価格改定の通知が相次いでおります。</w:t>
      </w:r>
    </w:p>
    <w:p w14:paraId="18297D17" w14:textId="77777777" w:rsidR="00B56677" w:rsidRPr="005F4EB1" w:rsidRDefault="00B56677" w:rsidP="005F4EB1">
      <w:pPr>
        <w:ind w:firstLineChars="100" w:firstLine="220"/>
        <w:rPr>
          <w:rFonts w:eastAsia="Meiryo UI"/>
        </w:rPr>
      </w:pPr>
    </w:p>
    <w:p w14:paraId="6C408D98" w14:textId="67CDE045" w:rsidR="00E971B1" w:rsidRPr="00105B73" w:rsidRDefault="005F4EB1" w:rsidP="00105B73">
      <w:pPr>
        <w:ind w:firstLineChars="100" w:firstLine="220"/>
        <w:rPr>
          <w:rFonts w:eastAsia="Meiryo UI"/>
        </w:rPr>
      </w:pPr>
      <w:r w:rsidRPr="005F4EB1">
        <w:rPr>
          <w:rFonts w:eastAsia="Meiryo UI" w:hint="eastAsia"/>
        </w:rPr>
        <w:t>弊社</w:t>
      </w:r>
      <w:r w:rsidR="00105B73">
        <w:rPr>
          <w:rFonts w:eastAsia="Meiryo UI" w:hint="eastAsia"/>
        </w:rPr>
        <w:t>におきまして</w:t>
      </w:r>
      <w:r w:rsidRPr="005F4EB1">
        <w:rPr>
          <w:rFonts w:eastAsia="Meiryo UI" w:hint="eastAsia"/>
        </w:rPr>
        <w:t>も、在庫の確保に最大限努めておりますが、今後の状況次第では下記</w:t>
      </w:r>
      <w:r w:rsidR="00A171CC">
        <w:rPr>
          <w:rFonts w:eastAsia="Meiryo UI" w:hint="eastAsia"/>
        </w:rPr>
        <w:t>のような</w:t>
      </w:r>
      <w:r w:rsidRPr="005F4EB1">
        <w:rPr>
          <w:rFonts w:eastAsia="Meiryo UI" w:hint="eastAsia"/>
        </w:rPr>
        <w:t>影響が出る</w:t>
      </w:r>
      <w:r w:rsidR="00105B73">
        <w:rPr>
          <w:rFonts w:eastAsia="Meiryo UI" w:hint="eastAsia"/>
        </w:rPr>
        <w:t>可能性</w:t>
      </w:r>
      <w:r w:rsidR="00A171CC">
        <w:rPr>
          <w:rFonts w:eastAsia="Meiryo UI" w:hint="eastAsia"/>
        </w:rPr>
        <w:t>がございます。</w:t>
      </w:r>
    </w:p>
    <w:p w14:paraId="43D6359A" w14:textId="6021AAAE" w:rsidR="00B83B69" w:rsidRDefault="00B83B69" w:rsidP="00A171CC">
      <w:pPr>
        <w:pStyle w:val="affff8"/>
      </w:pPr>
    </w:p>
    <w:p w14:paraId="0BD32FFD" w14:textId="77777777" w:rsidR="00B83B69" w:rsidRPr="00AD60A3" w:rsidRDefault="00B83B69" w:rsidP="00B83B69">
      <w:pPr>
        <w:rPr>
          <w:rFonts w:eastAsia="Meiryo UI"/>
        </w:rPr>
      </w:pPr>
    </w:p>
    <w:p w14:paraId="34F34729" w14:textId="6FB8DE67" w:rsidR="00B83B69" w:rsidRDefault="00B83B69" w:rsidP="00B83B69">
      <w:pPr>
        <w:pStyle w:val="afff6"/>
        <w:numPr>
          <w:ilvl w:val="0"/>
          <w:numId w:val="27"/>
        </w:numPr>
        <w:rPr>
          <w:rFonts w:eastAsia="Meiryo UI"/>
        </w:rPr>
      </w:pPr>
      <w:r w:rsidRPr="00AD60A3">
        <w:rPr>
          <w:rFonts w:eastAsia="Meiryo UI" w:hint="eastAsia"/>
        </w:rPr>
        <w:t>対象製品　：パネッセ 天然木練付</w:t>
      </w:r>
      <w:r w:rsidR="00A34104">
        <w:rPr>
          <w:rFonts w:eastAsia="Meiryo UI" w:hint="eastAsia"/>
        </w:rPr>
        <w:t>製品</w:t>
      </w:r>
      <w:r w:rsidR="00110734">
        <w:rPr>
          <w:rFonts w:eastAsia="Meiryo UI" w:hint="eastAsia"/>
        </w:rPr>
        <w:t>（フネンボード・化粧合板・有孔板・フローリング等）</w:t>
      </w:r>
    </w:p>
    <w:p w14:paraId="039D5F79" w14:textId="21CCBFCA" w:rsidR="00110734" w:rsidRPr="00AD60A3" w:rsidRDefault="00110734" w:rsidP="00110734">
      <w:pPr>
        <w:pStyle w:val="afff6"/>
        <w:ind w:left="360"/>
        <w:rPr>
          <w:rFonts w:eastAsia="Meiryo UI"/>
        </w:rPr>
      </w:pPr>
      <w:r>
        <w:rPr>
          <w:rFonts w:eastAsia="Meiryo UI" w:hint="eastAsia"/>
        </w:rPr>
        <w:t xml:space="preserve">　　　　　　　　KDパネル</w:t>
      </w:r>
      <w:r w:rsidR="00A228A9">
        <w:rPr>
          <w:rFonts w:eastAsia="Meiryo UI" w:hint="eastAsia"/>
        </w:rPr>
        <w:t>（台湾　Keding社製品全般）</w:t>
      </w:r>
    </w:p>
    <w:p w14:paraId="4001EC80" w14:textId="77777777" w:rsidR="00AD60A3" w:rsidRPr="00A228A9" w:rsidRDefault="00AD60A3" w:rsidP="00AD60A3">
      <w:pPr>
        <w:rPr>
          <w:rFonts w:eastAsia="Meiryo UI"/>
        </w:rPr>
      </w:pPr>
    </w:p>
    <w:p w14:paraId="3D7FEA82" w14:textId="24957574" w:rsidR="00BB20A7" w:rsidRDefault="00AD60A3" w:rsidP="00BB20A7">
      <w:pPr>
        <w:pStyle w:val="afff6"/>
        <w:numPr>
          <w:ilvl w:val="0"/>
          <w:numId w:val="27"/>
        </w:numPr>
        <w:rPr>
          <w:rFonts w:eastAsia="Meiryo UI"/>
        </w:rPr>
      </w:pPr>
      <w:r w:rsidRPr="00AD60A3">
        <w:rPr>
          <w:rFonts w:eastAsia="Meiryo UI" w:hint="eastAsia"/>
        </w:rPr>
        <w:t>対象期間　：</w:t>
      </w:r>
      <w:r w:rsidR="00BB20A7">
        <w:rPr>
          <w:rFonts w:eastAsia="Meiryo UI" w:hint="eastAsia"/>
        </w:rPr>
        <w:t>2026年4月1日受注分より</w:t>
      </w:r>
    </w:p>
    <w:p w14:paraId="0E41CEF1" w14:textId="77777777" w:rsidR="00BB20A7" w:rsidRPr="00BB20A7" w:rsidRDefault="00BB20A7" w:rsidP="00BB20A7">
      <w:pPr>
        <w:pStyle w:val="afff6"/>
        <w:rPr>
          <w:rFonts w:eastAsia="Meiryo UI"/>
        </w:rPr>
      </w:pPr>
    </w:p>
    <w:p w14:paraId="030911C8" w14:textId="4B26A504" w:rsidR="00BB7416" w:rsidRDefault="00BB7416" w:rsidP="00BB7416">
      <w:pPr>
        <w:pStyle w:val="afff6"/>
        <w:numPr>
          <w:ilvl w:val="0"/>
          <w:numId w:val="27"/>
        </w:numPr>
        <w:rPr>
          <w:rFonts w:eastAsia="Meiryo UI"/>
        </w:rPr>
      </w:pPr>
      <w:r>
        <w:rPr>
          <w:rFonts w:eastAsia="Meiryo UI" w:hint="eastAsia"/>
        </w:rPr>
        <w:t>納期への</w:t>
      </w:r>
      <w:r w:rsidR="00360371" w:rsidRPr="00360371">
        <w:rPr>
          <w:rFonts w:eastAsia="Meiryo UI" w:hint="eastAsia"/>
        </w:rPr>
        <w:t>影響</w:t>
      </w:r>
      <w:r w:rsidR="008F6941">
        <w:rPr>
          <w:rFonts w:eastAsia="Meiryo UI" w:hint="eastAsia"/>
        </w:rPr>
        <w:t xml:space="preserve">　：</w:t>
      </w:r>
      <w:r w:rsidRPr="00BB7416">
        <w:rPr>
          <w:rFonts w:eastAsia="Meiryo UI" w:hint="eastAsia"/>
        </w:rPr>
        <w:t>資材調達の遅延</w:t>
      </w:r>
      <w:r w:rsidR="00110734">
        <w:rPr>
          <w:rFonts w:eastAsia="Meiryo UI" w:hint="eastAsia"/>
        </w:rPr>
        <w:t>や受注停止</w:t>
      </w:r>
      <w:r w:rsidRPr="00BB7416">
        <w:rPr>
          <w:rFonts w:eastAsia="Meiryo UI" w:hint="eastAsia"/>
        </w:rPr>
        <w:t>による納期の</w:t>
      </w:r>
      <w:r w:rsidR="00110734">
        <w:rPr>
          <w:rFonts w:eastAsia="Meiryo UI" w:hint="eastAsia"/>
        </w:rPr>
        <w:t>遅延が発生する場合がございます。</w:t>
      </w:r>
    </w:p>
    <w:p w14:paraId="24C3B35F" w14:textId="77777777" w:rsidR="00BB7416" w:rsidRPr="00BB7416" w:rsidRDefault="00BB7416" w:rsidP="00BB7416">
      <w:pPr>
        <w:rPr>
          <w:rFonts w:eastAsia="Meiryo UI"/>
        </w:rPr>
      </w:pPr>
    </w:p>
    <w:p w14:paraId="6CC48338" w14:textId="0A8DCBE7" w:rsidR="00A34104" w:rsidRPr="00A34104" w:rsidRDefault="00BB7416" w:rsidP="00BA7EAF">
      <w:pPr>
        <w:pStyle w:val="afff6"/>
        <w:numPr>
          <w:ilvl w:val="0"/>
          <w:numId w:val="27"/>
        </w:numPr>
        <w:rPr>
          <w:rFonts w:eastAsia="Meiryo UI"/>
        </w:rPr>
      </w:pPr>
      <w:r w:rsidRPr="00B93737">
        <w:rPr>
          <w:rFonts w:eastAsia="Meiryo UI" w:hint="eastAsia"/>
        </w:rPr>
        <w:t>価格への影響　：従来のお見積価格の</w:t>
      </w:r>
      <w:r w:rsidR="00A82E5F">
        <w:rPr>
          <w:rFonts w:eastAsia="Meiryo UI" w:hint="eastAsia"/>
        </w:rPr>
        <w:t>改定をお願いする場合がございます。</w:t>
      </w:r>
    </w:p>
    <w:p w14:paraId="1EEEF7EE" w14:textId="445B6B4C" w:rsidR="00B83B69" w:rsidRPr="00B83B69" w:rsidRDefault="00B83B69" w:rsidP="00A34104">
      <w:pPr>
        <w:pStyle w:val="afffff2"/>
        <w:jc w:val="right"/>
      </w:pPr>
    </w:p>
    <w:p w14:paraId="49CAE668" w14:textId="77777777" w:rsidR="00151EEF" w:rsidRPr="00151EEF" w:rsidRDefault="00151EEF" w:rsidP="00A228A9">
      <w:pPr>
        <w:ind w:firstLineChars="100" w:firstLine="220"/>
        <w:rPr>
          <w:rFonts w:eastAsia="Meiryo UI"/>
        </w:rPr>
      </w:pPr>
      <w:r w:rsidRPr="00151EEF">
        <w:rPr>
          <w:rFonts w:eastAsia="Meiryo UI" w:hint="eastAsia"/>
        </w:rPr>
        <w:t>お客様には多大なるご迷惑をおかけいたしますが、諸事情をご賢察いただき、何卒ご理解とご協力を賜りますようお願い申し上げます。</w:t>
      </w:r>
    </w:p>
    <w:p w14:paraId="38BAAA47" w14:textId="77777777" w:rsidR="00E17BF1" w:rsidRDefault="00E17BF1" w:rsidP="00A228A9">
      <w:pPr>
        <w:ind w:firstLineChars="100" w:firstLine="220"/>
        <w:rPr>
          <w:rFonts w:eastAsia="Meiryo UI"/>
        </w:rPr>
      </w:pPr>
    </w:p>
    <w:p w14:paraId="07F5FCA6" w14:textId="1CDF2C7E" w:rsidR="00151EEF" w:rsidRPr="00151EEF" w:rsidRDefault="00151EEF" w:rsidP="00A228A9">
      <w:pPr>
        <w:ind w:firstLineChars="100" w:firstLine="220"/>
        <w:rPr>
          <w:rFonts w:eastAsia="Meiryo UI"/>
        </w:rPr>
      </w:pPr>
      <w:r w:rsidRPr="00151EEF">
        <w:rPr>
          <w:rFonts w:eastAsia="Meiryo UI" w:hint="eastAsia"/>
        </w:rPr>
        <w:t>弊社といたしましては、引き続き安定した製品供給に向け最善を尽くしてまいる所存です。今後の状況変化につきましては、随時本サイトにてご案内させていただきます。</w:t>
      </w:r>
    </w:p>
    <w:p w14:paraId="509C882A" w14:textId="77777777" w:rsidR="00791B1E" w:rsidRDefault="00791B1E" w:rsidP="00791B1E">
      <w:pPr>
        <w:jc w:val="right"/>
        <w:rPr>
          <w:rFonts w:eastAsia="Meiryo UI"/>
        </w:rPr>
      </w:pPr>
    </w:p>
    <w:p w14:paraId="02EA301E" w14:textId="3EBF6BEF" w:rsidR="00151EEF" w:rsidRPr="00151EEF" w:rsidRDefault="00151EEF" w:rsidP="00791B1E">
      <w:pPr>
        <w:jc w:val="right"/>
        <w:rPr>
          <w:rFonts w:eastAsia="Meiryo UI"/>
        </w:rPr>
      </w:pPr>
      <w:r w:rsidRPr="00151EEF">
        <w:rPr>
          <w:rFonts w:eastAsia="Meiryo UI" w:hint="eastAsia"/>
        </w:rPr>
        <w:t>以上</w:t>
      </w:r>
    </w:p>
    <w:p w14:paraId="67C9CD4F" w14:textId="62DB82E0" w:rsidR="00B83B69" w:rsidRDefault="00B83B69" w:rsidP="00151EEF">
      <w:pPr>
        <w:ind w:firstLineChars="100" w:firstLine="220"/>
        <w:jc w:val="right"/>
        <w:rPr>
          <w:rFonts w:eastAsia="Meiryo UI"/>
        </w:rPr>
      </w:pPr>
    </w:p>
    <w:p w14:paraId="09E5C348" w14:textId="77777777" w:rsidR="00151EEF" w:rsidRPr="00AD60A3" w:rsidRDefault="00151EEF" w:rsidP="00151EEF">
      <w:pPr>
        <w:ind w:firstLineChars="100" w:firstLine="220"/>
        <w:jc w:val="right"/>
        <w:rPr>
          <w:rFonts w:eastAsia="Meiryo UI"/>
        </w:rPr>
      </w:pPr>
    </w:p>
    <w:sectPr w:rsidR="00151EEF" w:rsidRPr="00AD60A3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77FE" w14:textId="77777777" w:rsidR="00294D69" w:rsidRDefault="00294D69" w:rsidP="001E678E">
      <w:r>
        <w:separator/>
      </w:r>
    </w:p>
  </w:endnote>
  <w:endnote w:type="continuationSeparator" w:id="0">
    <w:p w14:paraId="653D56FE" w14:textId="77777777" w:rsidR="00294D69" w:rsidRDefault="00294D69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A6E3" w14:textId="77777777" w:rsidR="00294D69" w:rsidRDefault="00294D69" w:rsidP="001E678E">
      <w:r>
        <w:separator/>
      </w:r>
    </w:p>
  </w:footnote>
  <w:footnote w:type="continuationSeparator" w:id="0">
    <w:p w14:paraId="5F23FDAD" w14:textId="77777777" w:rsidR="00294D69" w:rsidRDefault="00294D69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BE3662"/>
    <w:multiLevelType w:val="hybridMultilevel"/>
    <w:tmpl w:val="729E8E5E"/>
    <w:lvl w:ilvl="0" w:tplc="04441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29597827">
    <w:abstractNumId w:val="23"/>
  </w:num>
  <w:num w:numId="2" w16cid:durableId="366218158">
    <w:abstractNumId w:val="14"/>
  </w:num>
  <w:num w:numId="3" w16cid:durableId="1970738457">
    <w:abstractNumId w:val="10"/>
  </w:num>
  <w:num w:numId="4" w16cid:durableId="1825050377">
    <w:abstractNumId w:val="25"/>
  </w:num>
  <w:num w:numId="5" w16cid:durableId="1508211006">
    <w:abstractNumId w:val="16"/>
  </w:num>
  <w:num w:numId="6" w16cid:durableId="548684150">
    <w:abstractNumId w:val="19"/>
  </w:num>
  <w:num w:numId="7" w16cid:durableId="1004355477">
    <w:abstractNumId w:val="21"/>
  </w:num>
  <w:num w:numId="8" w16cid:durableId="1244296995">
    <w:abstractNumId w:val="9"/>
  </w:num>
  <w:num w:numId="9" w16cid:durableId="1418331237">
    <w:abstractNumId w:val="7"/>
  </w:num>
  <w:num w:numId="10" w16cid:durableId="225802954">
    <w:abstractNumId w:val="6"/>
  </w:num>
  <w:num w:numId="11" w16cid:durableId="1324234509">
    <w:abstractNumId w:val="5"/>
  </w:num>
  <w:num w:numId="12" w16cid:durableId="966466810">
    <w:abstractNumId w:val="4"/>
  </w:num>
  <w:num w:numId="13" w16cid:durableId="509879538">
    <w:abstractNumId w:val="8"/>
  </w:num>
  <w:num w:numId="14" w16cid:durableId="1657149931">
    <w:abstractNumId w:val="3"/>
  </w:num>
  <w:num w:numId="15" w16cid:durableId="991832955">
    <w:abstractNumId w:val="2"/>
  </w:num>
  <w:num w:numId="16" w16cid:durableId="2017026879">
    <w:abstractNumId w:val="1"/>
  </w:num>
  <w:num w:numId="17" w16cid:durableId="1385372206">
    <w:abstractNumId w:val="0"/>
  </w:num>
  <w:num w:numId="18" w16cid:durableId="487483510">
    <w:abstractNumId w:val="17"/>
  </w:num>
  <w:num w:numId="19" w16cid:durableId="1896889331">
    <w:abstractNumId w:val="18"/>
  </w:num>
  <w:num w:numId="20" w16cid:durableId="1296331146">
    <w:abstractNumId w:val="24"/>
  </w:num>
  <w:num w:numId="21" w16cid:durableId="355468474">
    <w:abstractNumId w:val="20"/>
  </w:num>
  <w:num w:numId="22" w16cid:durableId="1467161477">
    <w:abstractNumId w:val="13"/>
  </w:num>
  <w:num w:numId="23" w16cid:durableId="1760180506">
    <w:abstractNumId w:val="26"/>
  </w:num>
  <w:num w:numId="24" w16cid:durableId="2022275349">
    <w:abstractNumId w:val="12"/>
  </w:num>
  <w:num w:numId="25" w16cid:durableId="921530496">
    <w:abstractNumId w:val="11"/>
  </w:num>
  <w:num w:numId="26" w16cid:durableId="1587227589">
    <w:abstractNumId w:val="22"/>
  </w:num>
  <w:num w:numId="27" w16cid:durableId="1384333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C9"/>
    <w:rsid w:val="000D5DBE"/>
    <w:rsid w:val="000E5657"/>
    <w:rsid w:val="00105B73"/>
    <w:rsid w:val="00110734"/>
    <w:rsid w:val="00151EEF"/>
    <w:rsid w:val="00165E8D"/>
    <w:rsid w:val="00175B7E"/>
    <w:rsid w:val="001B664C"/>
    <w:rsid w:val="001E678E"/>
    <w:rsid w:val="00217BEA"/>
    <w:rsid w:val="00247B89"/>
    <w:rsid w:val="00294517"/>
    <w:rsid w:val="00294D69"/>
    <w:rsid w:val="00360371"/>
    <w:rsid w:val="004E108E"/>
    <w:rsid w:val="00503396"/>
    <w:rsid w:val="005F4EB1"/>
    <w:rsid w:val="006304BD"/>
    <w:rsid w:val="00645252"/>
    <w:rsid w:val="006D3D74"/>
    <w:rsid w:val="00717A3B"/>
    <w:rsid w:val="00791B1E"/>
    <w:rsid w:val="007B4A9C"/>
    <w:rsid w:val="0083569A"/>
    <w:rsid w:val="008F6941"/>
    <w:rsid w:val="00926404"/>
    <w:rsid w:val="009F3123"/>
    <w:rsid w:val="00A171CC"/>
    <w:rsid w:val="00A228A9"/>
    <w:rsid w:val="00A34104"/>
    <w:rsid w:val="00A82E5F"/>
    <w:rsid w:val="00A9204E"/>
    <w:rsid w:val="00AD60A3"/>
    <w:rsid w:val="00AF6A34"/>
    <w:rsid w:val="00B04BEF"/>
    <w:rsid w:val="00B56677"/>
    <w:rsid w:val="00B83B69"/>
    <w:rsid w:val="00B93737"/>
    <w:rsid w:val="00BB20A7"/>
    <w:rsid w:val="00BB7416"/>
    <w:rsid w:val="00C13CC9"/>
    <w:rsid w:val="00C463C1"/>
    <w:rsid w:val="00DC2CC1"/>
    <w:rsid w:val="00E17BF1"/>
    <w:rsid w:val="00E34A07"/>
    <w:rsid w:val="00E971B1"/>
    <w:rsid w:val="00EE596A"/>
    <w:rsid w:val="00F9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32B26"/>
  <w15:chartTrackingRefBased/>
  <w15:docId w15:val="{777789D3-D893-467C-8650-FBEF251F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06-6681-0541/FAX:06-6685-308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es\AppData\Local\Microsoft\Office\16.0\DTS\ja-JP%7b2622F836-F1C5-4409-83CB-EC2719C16BB1%7d\%7bE6E07B3E-FC45-45EE-B131-84DD52836275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{E6E07B3E-FC45-45EE-B131-84DD52836275}TF2de6fc23-48e8-448b-960e-1bdc6e9248ab1e4e2011_win32-89cbc4ec8a50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剛史 山下</dc:creator>
  <cp:keywords/>
  <dc:description/>
  <cp:lastModifiedBy>剛史 山下</cp:lastModifiedBy>
  <cp:revision>2</cp:revision>
  <cp:lastPrinted>2026-03-31T02:29:00Z</cp:lastPrinted>
  <dcterms:created xsi:type="dcterms:W3CDTF">2026-03-31T02:30:00Z</dcterms:created>
  <dcterms:modified xsi:type="dcterms:W3CDTF">2026-03-31T02:30:00Z</dcterms:modified>
</cp:coreProperties>
</file>